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1406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THE EFFECTIVENESS OF TEACHING METHODOLOGY</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USED BY PROFESSORS IN TEACHING ACCOUNTING</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SUBJECTS AT ISABELA STATE UNIVERSITY,</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CAUAYAN CAMPUS</w:t>
      </w:r>
    </w:p>
    <w:p w14:paraId="37EDFB4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13A833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1352484">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4F5620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BA22632">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73360E7">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68D6222">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6B5333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 Thesis</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Presented to the Faculty of the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College of Business and Management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Isabela State University</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Cauayan City, Isabela</w:t>
      </w:r>
    </w:p>
    <w:p w14:paraId="6795026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2C66A8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1FA5AC7">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47A7160">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652B762">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2C128E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7C29AD0">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8A68C1E">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In Partial Fulfillment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of the Requirements for the Degree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Bachelor of Science in Accounting Technology</w:t>
      </w:r>
    </w:p>
    <w:p w14:paraId="4B6ADE9E">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6B9AE12">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16DFDD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C6BB22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0D71CAB">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AFC532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69F3F0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2582689">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JERWIN S. BUDUAN</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ABIGAIL C. CADIENTE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SHEILA MAE B. FERNANDEZ</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REMALYN B. PALANGAO</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MICHELLE VANNE P. ADUCA</w:t>
      </w:r>
    </w:p>
    <w:p w14:paraId="79F75517">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89D6A90">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21F6C42">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80F169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389626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2C45B5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F470042">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71F10D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December 2016</w:t>
      </w:r>
    </w:p>
    <w:p w14:paraId="652B763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106DCD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1EE1F2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EFA61D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FF5ED9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ACKNOWLEDGMENTS</w:t>
      </w:r>
    </w:p>
    <w:p w14:paraId="009EA74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03570B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We express our profound gratitude and deep appreciation to those people who imparted their expertise and contributed their help towards the fulfillment of this manuscript.</w:t>
      </w:r>
    </w:p>
    <w:p w14:paraId="62F34A9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4F7DAD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the Adviser, Mr. Manuelito C. Macailao, for his guidance, encouragement, patience and pieces of advice for this research work;</w:t>
      </w:r>
    </w:p>
    <w:p w14:paraId="0CB608F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912C33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the Statistician, Mr. Eduardo E. Mateo, who help us in the analysis of data gathered and who shared her knowledge about the statistical tools;</w:t>
      </w:r>
    </w:p>
    <w:p w14:paraId="723E396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928C35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the English Critic, Dr. Ronnie Boy V. Blas, who rectified and edited the grammar of this manuscript;</w:t>
      </w:r>
    </w:p>
    <w:p w14:paraId="1CF9A1E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125B46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all BSAcT Faculty who had help us in one way or another;</w:t>
      </w:r>
    </w:p>
    <w:p w14:paraId="7B146CD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AE5AD5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beloved parents and friends for giving assistance, complete guidance, prayers, and moral support to finish this study;</w:t>
      </w:r>
    </w:p>
    <w:p w14:paraId="147501A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8F8D7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Above all, to Almighty God, for giving us the wisdom, guidance, and good health to be able to finish this research study</w:t>
      </w:r>
    </w:p>
    <w:p w14:paraId="40A7ECDC">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The Researchers</w:t>
      </w:r>
    </w:p>
    <w:p w14:paraId="25DDC62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342A5D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84823E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2405ED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53B44D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E293C5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34AB6A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BDAB62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C03B72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3C46B8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63C922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567176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E5BA26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4F1D8A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5DAB27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8681B2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B3926A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BF2DF2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53A18E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93012B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8E0C1D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52564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EAC3E5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BFDF19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3072A7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AC4448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3C3DD4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5E5AB49">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DEDICATION</w:t>
      </w:r>
    </w:p>
    <w:p w14:paraId="5EEB417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F9C7BA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“Every time I think of you; I give thanks to my God...” - Philippians 1:3</w:t>
      </w:r>
    </w:p>
    <w:p w14:paraId="20110C7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For all the sacrifices and great contribution for the fulfillment of this work, we wholeheartedly dedicate this research study to our parents, brothers and sisters and other relatives for their moral and financial support and prayers for the success of our study. To our mentors who impart their knowledge in answering our problems and queries and above all to our Almighty God for His guidance and unconditional love.</w:t>
      </w:r>
    </w:p>
    <w:p w14:paraId="2720DC4C">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The Researchers</w:t>
      </w:r>
    </w:p>
    <w:p w14:paraId="43BA8F3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A1CB36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2F1C2E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F8A365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660808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BF8B19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3A8709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221092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2AA03B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8FC079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E7D906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8B0D5F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F2C96E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253CF0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5F7476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9490B5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F33FC2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016CFC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1CB096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F53344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A08046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9815E1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5B9A4E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45A24B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892CDA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14BF94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86B569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1B041B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8AD399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699D82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42BB4F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67BE1C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4E7601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FE42EE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BD7DB0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8F33B4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26308F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9C42CE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E992D6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28CDB7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5BEDCE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B1D1B12">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CHAPTER I</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THE PROBLEM AND BACKGROUND OF THE STUDY</w:t>
      </w:r>
    </w:p>
    <w:p w14:paraId="1FBC29E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412A1D2">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Introduction</w:t>
      </w:r>
    </w:p>
    <w:p w14:paraId="23F961D3">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6D625FD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Teaching is the process of attending to people’s needs, experiences and feelings, and making specific interventions to help them learn particular things. Interventions commonly take the form of questioning, listening, giving information, explaining some phenomenon, demonstrating a skill or process, testing understanding and capacity and facilitating learning activities (Smith, 2015).</w:t>
      </w:r>
    </w:p>
    <w:p w14:paraId="695D3BA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A8A4EB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teaching, method is a systematic plan to achieve a learning objective. It is a procedure that must be followed strictly to attain a goal. It refers to a series of related and progressive acts performed by the teacher and students to achieve the objectives of the lesson. It is a well-planned procedure that guides the direction in undertaking a learning activity. Educators take as “a pattern or manner of treating people, objects, and events that is directed purposely toward the achievement of an instructional goal” (Salandana, 2008).</w:t>
      </w:r>
    </w:p>
    <w:p w14:paraId="18FF84D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ED6BFF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We define effective teaching as that which leads to improved student achievement using outcomes that matter to their future success. Defining effective teaching is not easy. The research keeps coming back to this critical point: student progress is the yardstick by which teacher quality should be assessed. Ultimately, for a judgment about whether teaching is effective, to be seen as trustworthy, it must be checked against the progress being made by students (Coe, Aloisi, Higgins and Major, 2014).</w:t>
      </w:r>
    </w:p>
    <w:p w14:paraId="5C4F942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fact, there is some evidence that an understanding of what constitutes effective pedagogy – the method and practice of teaching – may not be so widely</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shared, and even where it is widely shared it may not actually be right (Strong et al, 2011; Hamre et al, 2009).</w:t>
      </w:r>
    </w:p>
    <w:p w14:paraId="58B5231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99B9CD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Hence it is necessary to clarify what is known about effective teaching before we can think about how to promote it. Unless we do that there is a real danger that we end up promoting teaching practices that are no more – and perhaps less – effective than those currently used.</w:t>
      </w:r>
    </w:p>
    <w:p w14:paraId="38B3AF5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370F9C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Learning professional subjects in accounting is not like reading a novel, memorizing, or even like just mastering the accounting terms. In other words, it is very challenging. Accounting subjects include Basic Accounting, Financial Accounting, Cost Accounting, Managerial Accounting, Auditing, Advanced Accounting, Business Law and Taxation. It is important to study these accounting subjects because it is not just for the sake of passing the course and to enhance their accounting skills but also, for the accounting students’ future career (Mercado, Bayugo, Leynes, Lontok, Medilla and Manongsong, 2015).</w:t>
      </w:r>
    </w:p>
    <w:p w14:paraId="694E4A2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886152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connection with the topic, teaching accounting is an art that need number of years to master. However, leveraging on the experience of others could save you and make the accounting class enjoyable and interesting to the students. Accountancy courses are no doubt difficult but are made a lot easier when certain rules are followed while teaching the subject (Chinweike, 2011).</w:t>
      </w:r>
    </w:p>
    <w:p w14:paraId="1D2437B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CB9CC4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main objective of this study is to find out if the teaching methods of professor use in teaching accounting are effective for the students in order to comprehend fast and understand the subject.</w:t>
      </w:r>
    </w:p>
    <w:p w14:paraId="448A212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F098475">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Statement of the Problem</w:t>
      </w:r>
    </w:p>
    <w:p w14:paraId="1C2512E9">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72686C4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study will be conducted to determine the Effectiveness of Teaching Methodology Used by Professors in Teaching Accounting Subjects at Isabela State University-Cauayan Campus as assessed by the BSAT students of the College of Business and Management for the first semester in academic school year 2016-2017.</w:t>
      </w:r>
    </w:p>
    <w:p w14:paraId="44020DA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C139C3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Specifically, this research will seek to assume the following questions:</w:t>
      </w:r>
    </w:p>
    <w:p w14:paraId="59673417">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is profile of the respondents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Age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Gender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Year Level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 Accounting subject(s)</w:t>
      </w:r>
    </w:p>
    <w:p w14:paraId="469B2F61">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are the different teaching methodologies used by professors in teaching accounting subjects?</w:t>
      </w:r>
    </w:p>
    <w:p w14:paraId="256940FD">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is the assessment of the BSAcT students on the effectiveness of accounting instructors in terms of their teaching methods in accounting subjects?</w:t>
      </w:r>
    </w:p>
    <w:p w14:paraId="5605FBC0">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45A76313">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Significance of the Study</w:t>
      </w:r>
    </w:p>
    <w:p w14:paraId="3B35E8DA">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4ACFA70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fulfilment of this entitled “The Effectiveness of Teaching Methodology Used by Professors in Teaching Accounting Subjects at Isabela State University-Cauayan Campus” might be beneficial to the following:</w:t>
      </w:r>
    </w:p>
    <w:p w14:paraId="3136907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1714D9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To the Professors:</w:t>
      </w:r>
      <w:r>
        <w:rPr>
          <w:rFonts w:hint="default" w:ascii="Times New Roman" w:hAnsi="Times New Roman" w:eastAsia="Segoe UI Historic" w:cs="Times New Roman"/>
          <w:i w:val="0"/>
          <w:iCs w:val="0"/>
          <w:caps w:val="0"/>
          <w:color w:val="000000"/>
          <w:spacing w:val="0"/>
          <w:sz w:val="24"/>
          <w:szCs w:val="24"/>
          <w:shd w:val="clear" w:fill="F0F2F5"/>
        </w:rPr>
        <w:t> The results of this study would provide easier ways and techniques that could benefit the class as a whole. The professor's ability to create intellectual stimulation, which includes the professor's clarity in lessons and emotional effect on students and the professor's ability to empathize with students, which concerns</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the professor's awareness of interpersonal phenomena and ability to interact with students to increase motivation, happiness, and learning. And it will give the professors background about the different dilemma that students encountered why they don't easily understand the subject.</w:t>
      </w:r>
    </w:p>
    <w:p w14:paraId="40D54D6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19374A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To the Students:</w:t>
      </w:r>
      <w:r>
        <w:rPr>
          <w:rFonts w:hint="default" w:ascii="Times New Roman" w:hAnsi="Times New Roman" w:eastAsia="Segoe UI Historic" w:cs="Times New Roman"/>
          <w:i w:val="0"/>
          <w:iCs w:val="0"/>
          <w:caps w:val="0"/>
          <w:color w:val="000000"/>
          <w:spacing w:val="0"/>
          <w:sz w:val="24"/>
          <w:szCs w:val="24"/>
          <w:shd w:val="clear" w:fill="F0F2F5"/>
        </w:rPr>
        <w:t> This study would serve as a tool for students to give their viewpoints about how the professors teaching strategies affect them in surviving in accounting subjects. They can also give their suggestion of how a student like them can easily understand certain problems or terminologies in dealing the subject.</w:t>
      </w:r>
    </w:p>
    <w:p w14:paraId="1C2D600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To the Researchers:</w:t>
      </w:r>
      <w:r>
        <w:rPr>
          <w:rFonts w:hint="default" w:ascii="Times New Roman" w:hAnsi="Times New Roman" w:eastAsia="Segoe UI Historic" w:cs="Times New Roman"/>
          <w:i w:val="0"/>
          <w:iCs w:val="0"/>
          <w:caps w:val="0"/>
          <w:color w:val="000000"/>
          <w:spacing w:val="0"/>
          <w:sz w:val="24"/>
          <w:szCs w:val="24"/>
          <w:shd w:val="clear" w:fill="F0F2F5"/>
        </w:rPr>
        <w:t> The importance of this study is to develop the researchers’ knowledge and skills in the field of teaching particularly in the subject of accounting and to aware themselves with the new strategies of teaching. The researchers also help to realize the importance of patience, self-disciplined, self-confidence and understanding with each other.</w:t>
      </w:r>
    </w:p>
    <w:p w14:paraId="2EBB269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To the Future Researchers:</w:t>
      </w:r>
      <w:r>
        <w:rPr>
          <w:rFonts w:hint="default" w:ascii="Times New Roman" w:hAnsi="Times New Roman" w:eastAsia="Segoe UI Historic" w:cs="Times New Roman"/>
          <w:i w:val="0"/>
          <w:iCs w:val="0"/>
          <w:caps w:val="0"/>
          <w:color w:val="000000"/>
          <w:spacing w:val="0"/>
          <w:sz w:val="24"/>
          <w:szCs w:val="24"/>
          <w:shd w:val="clear" w:fill="F0F2F5"/>
        </w:rPr>
        <w:t> This study would serve as a tool in acquiring of knowledge with relation to their study.</w:t>
      </w:r>
    </w:p>
    <w:p w14:paraId="4731C33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D085B43">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Scope and Delimitation</w:t>
      </w:r>
    </w:p>
    <w:p w14:paraId="0A04EC32">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2FC77FC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study entitled “The Effectiveness of Teaching Methodology Used by Professors in Teaching Accounting Subjects at Isabela State University-Cauayan Campus” will be conducted at Isabela State University Cauayan Campus, San Fermin, Cauayan City, Isabela. The study focus on the effectiveness of the teaching methodology of professors in accounting subjects to be assessed by the students of Accounting Technology Department.</w:t>
      </w:r>
    </w:p>
    <w:p w14:paraId="23A1F0A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32E176C">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Conceptual Framework</w:t>
      </w:r>
    </w:p>
    <w:p w14:paraId="0941E962">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1DAD23D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major concept of this study focused on the Effectiveness of Teaching Methodology Used by the Professors in Teaching Accounting subjects at Isabela State University Cauayan Campus, San Fermin, Cauayan City, Isabela Academic Year 2016-2017.</w:t>
      </w:r>
    </w:p>
    <w:p w14:paraId="6CB5515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2C1E80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INPUT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Respondents of the Study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According to:</w:t>
      </w:r>
    </w:p>
    <w:p w14:paraId="10F5FBAC">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Age</w:t>
      </w:r>
    </w:p>
    <w:p w14:paraId="795CAB6D">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Gender</w:t>
      </w:r>
    </w:p>
    <w:p w14:paraId="7449B5BE">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Year Level</w:t>
      </w:r>
    </w:p>
    <w:p w14:paraId="79701CC1">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Accounting subject</w:t>
      </w:r>
    </w:p>
    <w:p w14:paraId="5B82002D">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p>
    <w:p w14:paraId="3A8A5AE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Classification of the different teaching methodologies</w:t>
      </w:r>
    </w:p>
    <w:p w14:paraId="589E66B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PROCESS</w:t>
      </w:r>
    </w:p>
    <w:p w14:paraId="5A345FFB">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Collecting of data through survey questionnaires</w:t>
      </w:r>
    </w:p>
    <w:p w14:paraId="63DD9DA3">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Analysis of data</w:t>
      </w:r>
    </w:p>
    <w:p w14:paraId="5A50A8BC">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Interpretation of data</w:t>
      </w:r>
    </w:p>
    <w:p w14:paraId="776F1A9D">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p>
    <w:p w14:paraId="3198789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OUTPUT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Assessment of the BSAcT students on the effectiveness of accounting instructors in teaching accounting</w:t>
      </w:r>
    </w:p>
    <w:p w14:paraId="2F871A6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Improvement of the teaching methodologies in accounting subjects of the professors.</w:t>
      </w:r>
    </w:p>
    <w:p w14:paraId="47A8696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-----------------------------FEEDBACK-----------------------------</w:t>
      </w:r>
    </w:p>
    <w:p w14:paraId="35984CF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581AE9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Figure 1. Paradigm of the Study</w:t>
      </w:r>
    </w:p>
    <w:p w14:paraId="0635913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Figure 1 shows the input where the researchers will seek for the respondents of the study according to: Age, Gender, Year Level, Accounting Subjects and the classification of different teaching methodologies. For the process the following should be done: collecting of data through survey questionnaires, analysis of data and interpretation of data. For the output, they will assess the effectiveness of accounting instructors in teaching accounting for the BSAcT students. Improvement of the teaching methodologies in accounting subjects of the professors.</w:t>
      </w:r>
    </w:p>
    <w:p w14:paraId="0997AC91">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5"/>
          <w:rFonts w:hint="default" w:ascii="Times New Roman" w:hAnsi="Times New Roman" w:eastAsia="Segoe UI Historic" w:cs="Times New Roman"/>
          <w:b/>
          <w:bCs/>
          <w:i w:val="0"/>
          <w:iCs w:val="0"/>
          <w:caps w:val="0"/>
          <w:color w:val="000000"/>
          <w:spacing w:val="0"/>
          <w:sz w:val="24"/>
          <w:szCs w:val="24"/>
          <w:shd w:val="clear" w:fill="F0F2F5"/>
        </w:rPr>
        <w:t>Definition of Terms</w:t>
      </w:r>
    </w:p>
    <w:p w14:paraId="468E0E97">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1B33593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For better clarification and understanding of the terms related to the study, the following terms are defined conceptually and operationally.</w:t>
      </w:r>
    </w:p>
    <w:p w14:paraId="0696F8A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Accounting</w:t>
      </w:r>
      <w:r>
        <w:rPr>
          <w:rFonts w:hint="default" w:ascii="Times New Roman" w:hAnsi="Times New Roman" w:eastAsia="Segoe UI Historic" w:cs="Times New Roman"/>
          <w:i w:val="0"/>
          <w:iCs w:val="0"/>
          <w:caps w:val="0"/>
          <w:color w:val="000000"/>
          <w:spacing w:val="0"/>
          <w:sz w:val="24"/>
          <w:szCs w:val="24"/>
          <w:shd w:val="clear" w:fill="F0F2F5"/>
        </w:rPr>
        <w:t> - refers to the subject taken of Bachelor of Science in Accounting Technology students because it is a requirement needed to complete their degree.</w:t>
      </w:r>
    </w:p>
    <w:p w14:paraId="1EE35F0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Methodology</w:t>
      </w:r>
      <w:r>
        <w:rPr>
          <w:rFonts w:hint="default" w:ascii="Times New Roman" w:hAnsi="Times New Roman" w:eastAsia="Segoe UI Historic" w:cs="Times New Roman"/>
          <w:i w:val="0"/>
          <w:iCs w:val="0"/>
          <w:caps w:val="0"/>
          <w:color w:val="000000"/>
          <w:spacing w:val="0"/>
          <w:sz w:val="24"/>
          <w:szCs w:val="24"/>
          <w:shd w:val="clear" w:fill="F0F2F5"/>
        </w:rPr>
        <w:t>- this represented the techniques, strategy and method of accounting professors.</w:t>
      </w:r>
    </w:p>
    <w:p w14:paraId="43040E7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Accounting Professors</w:t>
      </w:r>
      <w:r>
        <w:rPr>
          <w:rFonts w:hint="default" w:ascii="Times New Roman" w:hAnsi="Times New Roman" w:eastAsia="Segoe UI Historic" w:cs="Times New Roman"/>
          <w:i w:val="0"/>
          <w:iCs w:val="0"/>
          <w:caps w:val="0"/>
          <w:color w:val="000000"/>
          <w:spacing w:val="0"/>
          <w:sz w:val="24"/>
          <w:szCs w:val="24"/>
          <w:shd w:val="clear" w:fill="F0F2F5"/>
        </w:rPr>
        <w:t> - this represented the one that teaches or professes knowledge on accounting subject.</w:t>
      </w:r>
    </w:p>
    <w:p w14:paraId="3F63250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Research</w:t>
      </w:r>
      <w:r>
        <w:rPr>
          <w:rFonts w:hint="default" w:ascii="Times New Roman" w:hAnsi="Times New Roman" w:eastAsia="Segoe UI Historic" w:cs="Times New Roman"/>
          <w:i w:val="0"/>
          <w:iCs w:val="0"/>
          <w:caps w:val="0"/>
          <w:color w:val="000000"/>
          <w:spacing w:val="0"/>
          <w:sz w:val="24"/>
          <w:szCs w:val="24"/>
          <w:shd w:val="clear" w:fill="F0F2F5"/>
        </w:rPr>
        <w:t> - this represented the systematic process of collecting and analyzing data to increase the understanding of a topic.</w:t>
      </w:r>
    </w:p>
    <w:p w14:paraId="6AA25F1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Students</w:t>
      </w:r>
      <w:r>
        <w:rPr>
          <w:rFonts w:hint="default" w:ascii="Times New Roman" w:hAnsi="Times New Roman" w:eastAsia="Segoe UI Historic" w:cs="Times New Roman"/>
          <w:i w:val="0"/>
          <w:iCs w:val="0"/>
          <w:caps w:val="0"/>
          <w:color w:val="000000"/>
          <w:spacing w:val="0"/>
          <w:sz w:val="24"/>
          <w:szCs w:val="24"/>
          <w:shd w:val="clear" w:fill="F0F2F5"/>
        </w:rPr>
        <w:t> - this represented the person formally engaged in learning, especially one enrolled in a school or college.</w:t>
      </w:r>
    </w:p>
    <w:p w14:paraId="78792E9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Effectiveness</w:t>
      </w:r>
      <w:r>
        <w:rPr>
          <w:rFonts w:hint="default" w:ascii="Times New Roman" w:hAnsi="Times New Roman" w:eastAsia="Segoe UI Historic" w:cs="Times New Roman"/>
          <w:i w:val="0"/>
          <w:iCs w:val="0"/>
          <w:caps w:val="0"/>
          <w:color w:val="000000"/>
          <w:spacing w:val="0"/>
          <w:sz w:val="24"/>
          <w:szCs w:val="24"/>
          <w:shd w:val="clear" w:fill="F0F2F5"/>
        </w:rPr>
        <w:t> - this represented the capability of producing a desired result. When produces a deep, vivid impression.</w:t>
      </w:r>
    </w:p>
    <w:p w14:paraId="70B7666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Assessment</w:t>
      </w:r>
      <w:r>
        <w:rPr>
          <w:rFonts w:hint="default" w:ascii="Times New Roman" w:hAnsi="Times New Roman" w:eastAsia="Segoe UI Historic" w:cs="Times New Roman"/>
          <w:i w:val="0"/>
          <w:iCs w:val="0"/>
          <w:caps w:val="0"/>
          <w:color w:val="000000"/>
          <w:spacing w:val="0"/>
          <w:sz w:val="24"/>
          <w:szCs w:val="24"/>
          <w:shd w:val="clear" w:fill="F0F2F5"/>
        </w:rPr>
        <w:t> - this represented the process of documenting usually in measurable terms, knowledge, skills, attitudes and beliefs.</w:t>
      </w:r>
    </w:p>
    <w:p w14:paraId="0BAE93D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Teaching Methods</w:t>
      </w:r>
      <w:r>
        <w:rPr>
          <w:rFonts w:hint="default" w:ascii="Times New Roman" w:hAnsi="Times New Roman" w:eastAsia="Segoe UI Historic" w:cs="Times New Roman"/>
          <w:i w:val="0"/>
          <w:iCs w:val="0"/>
          <w:caps w:val="0"/>
          <w:color w:val="000000"/>
          <w:spacing w:val="0"/>
          <w:sz w:val="24"/>
          <w:szCs w:val="24"/>
          <w:shd w:val="clear" w:fill="F0F2F5"/>
        </w:rPr>
        <w:t> - refers to the general principles, education and management strategies used for classroom instruction.</w:t>
      </w:r>
    </w:p>
    <w:p w14:paraId="7E6742A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Instructional Materials</w:t>
      </w:r>
      <w:r>
        <w:rPr>
          <w:rFonts w:hint="default" w:ascii="Times New Roman" w:hAnsi="Times New Roman" w:eastAsia="Segoe UI Historic" w:cs="Times New Roman"/>
          <w:i w:val="0"/>
          <w:iCs w:val="0"/>
          <w:caps w:val="0"/>
          <w:color w:val="000000"/>
          <w:spacing w:val="0"/>
          <w:sz w:val="24"/>
          <w:szCs w:val="24"/>
          <w:shd w:val="clear" w:fill="F0F2F5"/>
        </w:rPr>
        <w:t> - this represented the motivating techniques that teaching materials or equipment used. It can high technology or simple materials that can use in learning preference.</w:t>
      </w:r>
    </w:p>
    <w:p w14:paraId="545EC63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Demonstrating</w:t>
      </w:r>
      <w:r>
        <w:rPr>
          <w:rFonts w:hint="default" w:ascii="Times New Roman" w:hAnsi="Times New Roman" w:eastAsia="Segoe UI Historic" w:cs="Times New Roman"/>
          <w:i w:val="0"/>
          <w:iCs w:val="0"/>
          <w:caps w:val="0"/>
          <w:color w:val="000000"/>
          <w:spacing w:val="0"/>
          <w:sz w:val="24"/>
          <w:szCs w:val="24"/>
          <w:shd w:val="clear" w:fill="F0F2F5"/>
        </w:rPr>
        <w:t> - this represented the method that illustrates a general principle with a concrete example to provide a model of a skill which can then practice.</w:t>
      </w:r>
      <w:bookmarkStart w:id="0" w:name="_GoBack"/>
      <w:bookmarkEnd w:id="0"/>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5"/>
          <w:rFonts w:hint="default" w:ascii="Times New Roman" w:hAnsi="Times New Roman" w:eastAsia="Segoe UI Historic" w:cs="Times New Roman"/>
          <w:b/>
          <w:bCs/>
          <w:i w:val="0"/>
          <w:iCs w:val="0"/>
          <w:caps w:val="0"/>
          <w:color w:val="000000"/>
          <w:spacing w:val="0"/>
          <w:sz w:val="24"/>
          <w:szCs w:val="24"/>
          <w:shd w:val="clear" w:fill="F0F2F5"/>
        </w:rPr>
        <w:t>Collaborating</w:t>
      </w:r>
      <w:r>
        <w:rPr>
          <w:rFonts w:hint="default" w:ascii="Times New Roman" w:hAnsi="Times New Roman" w:eastAsia="Segoe UI Historic" w:cs="Times New Roman"/>
          <w:i w:val="0"/>
          <w:iCs w:val="0"/>
          <w:caps w:val="0"/>
          <w:color w:val="000000"/>
          <w:spacing w:val="0"/>
          <w:sz w:val="24"/>
          <w:szCs w:val="24"/>
          <w:shd w:val="clear" w:fill="F0F2F5"/>
        </w:rPr>
        <w:t> - this represented the method that is a joint effort of multiple individuals or work groups to accomplish a task or project.</w:t>
      </w:r>
    </w:p>
    <w:p w14:paraId="1212434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Explaining and Lecturing</w:t>
      </w:r>
      <w:r>
        <w:rPr>
          <w:rFonts w:hint="default" w:ascii="Times New Roman" w:hAnsi="Times New Roman" w:eastAsia="Segoe UI Historic" w:cs="Times New Roman"/>
          <w:i w:val="0"/>
          <w:iCs w:val="0"/>
          <w:caps w:val="0"/>
          <w:color w:val="000000"/>
          <w:spacing w:val="0"/>
          <w:sz w:val="24"/>
          <w:szCs w:val="24"/>
          <w:shd w:val="clear" w:fill="F0F2F5"/>
        </w:rPr>
        <w:t> - this represented the method that allows professors to present the subject matter and explains them in order for the students to understand.</w:t>
      </w:r>
    </w:p>
    <w:p w14:paraId="348CDFF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Questioning and Testing</w:t>
      </w:r>
      <w:r>
        <w:rPr>
          <w:rFonts w:hint="default" w:ascii="Times New Roman" w:hAnsi="Times New Roman" w:eastAsia="Segoe UI Historic" w:cs="Times New Roman"/>
          <w:i w:val="0"/>
          <w:iCs w:val="0"/>
          <w:caps w:val="0"/>
          <w:color w:val="000000"/>
          <w:spacing w:val="0"/>
          <w:sz w:val="24"/>
          <w:szCs w:val="24"/>
          <w:shd w:val="clear" w:fill="F0F2F5"/>
        </w:rPr>
        <w:t> - this represents the method where it helps students to be prepared in every discussion. It also allows students to be confident and be able to answer questions given to them.</w:t>
      </w:r>
    </w:p>
    <w:p w14:paraId="3364E417">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CA0EF"/>
    <w:multiLevelType w:val="multilevel"/>
    <w:tmpl w:val="B97CA0E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4BF5E9DE"/>
    <w:multiLevelType w:val="multilevel"/>
    <w:tmpl w:val="4BF5E9D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6836501C"/>
    <w:multiLevelType w:val="multilevel"/>
    <w:tmpl w:val="6836501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62832"/>
    <w:rsid w:val="56A23353"/>
    <w:rsid w:val="7736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szCs w:val="24"/>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1755</Words>
  <Characters>9743</Characters>
  <Lines>0</Lines>
  <Paragraphs>0</Paragraphs>
  <TotalTime>5</TotalTime>
  <ScaleCrop>false</ScaleCrop>
  <LinksUpToDate>false</LinksUpToDate>
  <CharactersWithSpaces>11391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2026-05-08T06:38:00Z</dcterms:created>
  <dc:creator>Rachelle Palting</dc:creator>
  <cp:lastModifiedBy>Rachelle Palting</cp:lastModifiedBy>
  <dcterms:modified xsi:type="dcterms:W3CDTF">2026-05-08T06:54:56Z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D754982881F54F1C8BD6C9C0BB29443D_11</vt:lpwstr>
  </property>
  <property fmtid="{D5CDD505-2E9C-101B-9397-08002B2CF9AE}" pid="4" name="KSOTemplateDocerSaveRecord">
    <vt:lpwstr>eyJoZGlkIjoiNTA5NTEwNTRiNmRlMzViNjU2ZmI3NDQyZTllYWRhNTAiLCJ1c2VySWQiOiI4ODEzNDQ4NzM0MzQ4In0=</vt:lpwstr>
  </property>
</Properties>
</file>